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E0" w:rsidRPr="009056E0" w:rsidRDefault="009056E0" w:rsidP="009056E0">
      <w:pPr>
        <w:pStyle w:val="Default"/>
        <w:rPr>
          <w:sz w:val="28"/>
        </w:rPr>
      </w:pPr>
      <w:bookmarkStart w:id="0" w:name="_GoBack"/>
      <w:r w:rsidRPr="009056E0">
        <w:rPr>
          <w:b/>
          <w:bCs/>
          <w:color w:val="FF0000"/>
          <w:sz w:val="32"/>
          <w:szCs w:val="28"/>
        </w:rPr>
        <w:t>Hand Blender set XXL HB 2879</w:t>
      </w:r>
    </w:p>
    <w:bookmarkEnd w:id="0"/>
    <w:p w:rsidR="009056E0" w:rsidRPr="009056E0" w:rsidRDefault="009056E0" w:rsidP="009056E0">
      <w:pPr>
        <w:rPr>
          <w:b/>
          <w:color w:val="FF0000"/>
          <w:sz w:val="28"/>
          <w:u w:val="single"/>
        </w:rPr>
      </w:pPr>
      <w:r w:rsidRPr="009056E0">
        <w:rPr>
          <w:b/>
          <w:color w:val="FF0000"/>
          <w:sz w:val="28"/>
          <w:u w:val="single"/>
        </w:rPr>
        <w:t>Unieke productvoordelen</w:t>
      </w:r>
    </w:p>
    <w:p w:rsidR="009056E0" w:rsidRDefault="009056E0" w:rsidP="009056E0">
      <w:pPr>
        <w:pStyle w:val="Lijstalinea"/>
        <w:numPr>
          <w:ilvl w:val="0"/>
          <w:numId w:val="1"/>
        </w:numPr>
      </w:pPr>
      <w:r>
        <w:t>Staafmixer met set accessoires</w:t>
      </w:r>
    </w:p>
    <w:p w:rsidR="009056E0" w:rsidRDefault="009056E0" w:rsidP="009056E0">
      <w:pPr>
        <w:pStyle w:val="Lijstalinea"/>
        <w:numPr>
          <w:ilvl w:val="0"/>
          <w:numId w:val="1"/>
        </w:numPr>
      </w:pPr>
      <w:r>
        <w:t>Lengte mixstaaf: 25 cm</w:t>
      </w:r>
    </w:p>
    <w:p w:rsidR="009056E0" w:rsidRDefault="009056E0" w:rsidP="009056E0">
      <w:pPr>
        <w:pStyle w:val="Lijstalinea"/>
        <w:numPr>
          <w:ilvl w:val="1"/>
          <w:numId w:val="1"/>
        </w:numPr>
      </w:pPr>
      <w:proofErr w:type="spellStart"/>
      <w:r>
        <w:t>Vaatwasserbestendig</w:t>
      </w:r>
      <w:proofErr w:type="spellEnd"/>
    </w:p>
    <w:p w:rsidR="009056E0" w:rsidRDefault="009056E0" w:rsidP="009056E0">
      <w:pPr>
        <w:pStyle w:val="Lijstalinea"/>
        <w:numPr>
          <w:ilvl w:val="1"/>
          <w:numId w:val="1"/>
        </w:numPr>
      </w:pPr>
      <w:r>
        <w:t>Materiaal: inox</w:t>
      </w:r>
    </w:p>
    <w:p w:rsidR="009056E0" w:rsidRDefault="009056E0" w:rsidP="009056E0">
      <w:pPr>
        <w:pStyle w:val="Lijstalinea"/>
        <w:numPr>
          <w:ilvl w:val="1"/>
          <w:numId w:val="1"/>
        </w:numPr>
      </w:pPr>
      <w:r>
        <w:t>6 mesjes</w:t>
      </w:r>
    </w:p>
    <w:p w:rsidR="009056E0" w:rsidRDefault="009056E0" w:rsidP="009056E0">
      <w:pPr>
        <w:pStyle w:val="Lijstalinea"/>
        <w:numPr>
          <w:ilvl w:val="0"/>
          <w:numId w:val="1"/>
        </w:numPr>
      </w:pPr>
      <w:r>
        <w:t>Soft Touch handgreep</w:t>
      </w:r>
    </w:p>
    <w:p w:rsidR="009056E0" w:rsidRDefault="009056E0" w:rsidP="009056E0">
      <w:pPr>
        <w:pStyle w:val="Lijstalinea"/>
        <w:numPr>
          <w:ilvl w:val="0"/>
          <w:numId w:val="1"/>
        </w:numPr>
      </w:pPr>
      <w:r>
        <w:t>Elegante witte LED verlichting rond de bedieningsknoppen</w:t>
      </w:r>
    </w:p>
    <w:p w:rsidR="009056E0" w:rsidRDefault="009056E0" w:rsidP="009056E0">
      <w:pPr>
        <w:pStyle w:val="Lijstalinea"/>
        <w:numPr>
          <w:ilvl w:val="0"/>
          <w:numId w:val="1"/>
        </w:numPr>
      </w:pPr>
      <w:r>
        <w:t xml:space="preserve"> 2 bedieningsknoppen met variabele snelheden</w:t>
      </w:r>
    </w:p>
    <w:p w:rsidR="009056E0" w:rsidRDefault="009056E0" w:rsidP="009056E0">
      <w:pPr>
        <w:pStyle w:val="Lijstalinea"/>
        <w:numPr>
          <w:ilvl w:val="0"/>
          <w:numId w:val="1"/>
        </w:numPr>
      </w:pPr>
      <w:r>
        <w:t>Inclusief praktische accessoires:</w:t>
      </w:r>
    </w:p>
    <w:p w:rsidR="009056E0" w:rsidRDefault="009056E0" w:rsidP="009056E0">
      <w:pPr>
        <w:pStyle w:val="Lijstalinea"/>
        <w:numPr>
          <w:ilvl w:val="1"/>
          <w:numId w:val="1"/>
        </w:numPr>
      </w:pPr>
      <w:r>
        <w:t>Kwalitatieve inox mixstaaf met 6 messen</w:t>
      </w:r>
    </w:p>
    <w:p w:rsidR="009056E0" w:rsidRDefault="009056E0" w:rsidP="009056E0">
      <w:pPr>
        <w:pStyle w:val="Lijstalinea"/>
        <w:numPr>
          <w:ilvl w:val="1"/>
          <w:numId w:val="1"/>
        </w:numPr>
      </w:pPr>
      <w:r>
        <w:t>Kloppers</w:t>
      </w:r>
    </w:p>
    <w:p w:rsidR="009056E0" w:rsidRDefault="009056E0" w:rsidP="009056E0">
      <w:pPr>
        <w:pStyle w:val="Lijstalinea"/>
        <w:numPr>
          <w:ilvl w:val="1"/>
          <w:numId w:val="1"/>
        </w:numPr>
      </w:pPr>
      <w:r>
        <w:t>Hakmolen 0,5 Liter</w:t>
      </w:r>
    </w:p>
    <w:p w:rsidR="009056E0" w:rsidRDefault="009056E0" w:rsidP="009056E0">
      <w:pPr>
        <w:pStyle w:val="Lijstalinea"/>
        <w:numPr>
          <w:ilvl w:val="1"/>
          <w:numId w:val="1"/>
        </w:numPr>
      </w:pPr>
      <w:r>
        <w:t>Mayonaise beker / mengbeker 1 Liter</w:t>
      </w:r>
    </w:p>
    <w:p w:rsidR="001D2E6D" w:rsidRDefault="009056E0" w:rsidP="009056E0">
      <w:pPr>
        <w:pStyle w:val="Lijstalinea"/>
        <w:numPr>
          <w:ilvl w:val="1"/>
          <w:numId w:val="1"/>
        </w:numPr>
      </w:pPr>
      <w:r>
        <w:t xml:space="preserve">Accessoires zijn </w:t>
      </w:r>
      <w:proofErr w:type="spellStart"/>
      <w:r>
        <w:t>vaatwasserbestendig</w:t>
      </w:r>
      <w:proofErr w:type="spellEnd"/>
    </w:p>
    <w:p w:rsidR="009056E0" w:rsidRDefault="009056E0" w:rsidP="009056E0"/>
    <w:p w:rsidR="009056E0" w:rsidRPr="009056E0" w:rsidRDefault="009056E0" w:rsidP="009056E0">
      <w:pPr>
        <w:rPr>
          <w:b/>
          <w:color w:val="FF0000"/>
          <w:sz w:val="28"/>
          <w:u w:val="single"/>
        </w:rPr>
      </w:pPr>
      <w:r w:rsidRPr="009056E0">
        <w:rPr>
          <w:b/>
          <w:color w:val="FF0000"/>
          <w:sz w:val="28"/>
          <w:u w:val="single"/>
        </w:rPr>
        <w:t>Technische details</w:t>
      </w:r>
    </w:p>
    <w:p w:rsidR="009056E0" w:rsidRDefault="009056E0" w:rsidP="009056E0">
      <w:pPr>
        <w:pStyle w:val="Lijstalinea"/>
        <w:numPr>
          <w:ilvl w:val="0"/>
          <w:numId w:val="3"/>
        </w:numPr>
      </w:pPr>
      <w:r>
        <w:t>Inox uitvoering</w:t>
      </w:r>
    </w:p>
    <w:p w:rsidR="009056E0" w:rsidRDefault="009056E0" w:rsidP="009056E0">
      <w:pPr>
        <w:pStyle w:val="Lijstalinea"/>
        <w:numPr>
          <w:ilvl w:val="0"/>
          <w:numId w:val="3"/>
        </w:numPr>
      </w:pPr>
      <w:r>
        <w:t>Soft Touch</w:t>
      </w:r>
    </w:p>
    <w:p w:rsidR="009056E0" w:rsidRDefault="009056E0" w:rsidP="009056E0">
      <w:pPr>
        <w:pStyle w:val="Lijstalinea"/>
        <w:numPr>
          <w:ilvl w:val="0"/>
          <w:numId w:val="3"/>
        </w:numPr>
      </w:pPr>
      <w:r>
        <w:t>2 knoppen met variabele snelheden</w:t>
      </w:r>
    </w:p>
    <w:p w:rsidR="009056E0" w:rsidRDefault="009056E0" w:rsidP="009056E0">
      <w:pPr>
        <w:pStyle w:val="Lijstalinea"/>
        <w:numPr>
          <w:ilvl w:val="0"/>
          <w:numId w:val="3"/>
        </w:numPr>
      </w:pPr>
      <w:r>
        <w:t>Inclusief accessoires:</w:t>
      </w:r>
    </w:p>
    <w:p w:rsidR="009056E0" w:rsidRDefault="009056E0" w:rsidP="009056E0">
      <w:pPr>
        <w:pStyle w:val="Lijstalinea"/>
        <w:numPr>
          <w:ilvl w:val="1"/>
          <w:numId w:val="3"/>
        </w:numPr>
      </w:pPr>
      <w:r>
        <w:t>Inox staaf 25 cm</w:t>
      </w:r>
    </w:p>
    <w:p w:rsidR="009056E0" w:rsidRDefault="009056E0" w:rsidP="009056E0">
      <w:pPr>
        <w:pStyle w:val="Lijstalinea"/>
        <w:numPr>
          <w:ilvl w:val="1"/>
          <w:numId w:val="3"/>
        </w:numPr>
      </w:pPr>
      <w:r>
        <w:t>Kloppers</w:t>
      </w:r>
    </w:p>
    <w:p w:rsidR="009056E0" w:rsidRDefault="009056E0" w:rsidP="009056E0">
      <w:pPr>
        <w:pStyle w:val="Lijstalinea"/>
        <w:numPr>
          <w:ilvl w:val="1"/>
          <w:numId w:val="3"/>
        </w:numPr>
      </w:pPr>
      <w:r>
        <w:t>Hakmolen 0,5 L</w:t>
      </w:r>
    </w:p>
    <w:p w:rsidR="009056E0" w:rsidRDefault="009056E0" w:rsidP="009056E0">
      <w:pPr>
        <w:pStyle w:val="Lijstalinea"/>
        <w:numPr>
          <w:ilvl w:val="1"/>
          <w:numId w:val="3"/>
        </w:numPr>
      </w:pPr>
      <w:r>
        <w:t>Mayonaisebeker 1L</w:t>
      </w:r>
    </w:p>
    <w:p w:rsidR="009056E0" w:rsidRDefault="009056E0" w:rsidP="009056E0">
      <w:pPr>
        <w:pStyle w:val="Lijstalinea"/>
        <w:numPr>
          <w:ilvl w:val="0"/>
          <w:numId w:val="3"/>
        </w:numPr>
      </w:pPr>
      <w:r>
        <w:t>Kleur: zilvergrijs</w:t>
      </w:r>
    </w:p>
    <w:sectPr w:rsidR="009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246D"/>
    <w:multiLevelType w:val="hybridMultilevel"/>
    <w:tmpl w:val="1F8A4A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4C02"/>
    <w:multiLevelType w:val="hybridMultilevel"/>
    <w:tmpl w:val="2454F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E6A9F"/>
    <w:multiLevelType w:val="hybridMultilevel"/>
    <w:tmpl w:val="5B0EB10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0"/>
    <w:rsid w:val="001D2E6D"/>
    <w:rsid w:val="009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19E4"/>
  <w15:chartTrackingRefBased/>
  <w15:docId w15:val="{5A0C096E-B980-4556-8B8F-4FD543F6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56E0"/>
    <w:pPr>
      <w:ind w:left="720"/>
      <w:contextualSpacing/>
    </w:pPr>
  </w:style>
  <w:style w:type="paragraph" w:customStyle="1" w:styleId="Default">
    <w:name w:val="Default"/>
    <w:rsid w:val="009056E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2019-04-04T15:09:00Z</dcterms:created>
  <dcterms:modified xsi:type="dcterms:W3CDTF">2019-04-04T15:13:00Z</dcterms:modified>
</cp:coreProperties>
</file>